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Pr="00F753B9" w:rsidRDefault="005753A7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октября</w:t>
      </w:r>
      <w:r w:rsidR="00C82CCE">
        <w:rPr>
          <w:rFonts w:ascii="Times New Roman" w:hAnsi="Times New Roman"/>
          <w:b/>
          <w:sz w:val="28"/>
          <w:szCs w:val="28"/>
        </w:rPr>
        <w:t xml:space="preserve"> туляки </w:t>
      </w:r>
      <w:r w:rsidR="007156EF">
        <w:rPr>
          <w:rFonts w:ascii="Times New Roman" w:hAnsi="Times New Roman"/>
          <w:b/>
          <w:sz w:val="28"/>
          <w:szCs w:val="28"/>
        </w:rPr>
        <w:t>могут получить</w:t>
      </w:r>
      <w:r w:rsidR="00C82CCE">
        <w:rPr>
          <w:rFonts w:ascii="Times New Roman" w:hAnsi="Times New Roman"/>
          <w:b/>
          <w:sz w:val="28"/>
          <w:szCs w:val="28"/>
        </w:rPr>
        <w:t xml:space="preserve"> бесплатную консультацию</w:t>
      </w:r>
      <w:r w:rsidR="00C82CCE" w:rsidRPr="00F753B9">
        <w:rPr>
          <w:rFonts w:ascii="Times New Roman" w:hAnsi="Times New Roman"/>
          <w:b/>
          <w:sz w:val="28"/>
          <w:szCs w:val="28"/>
        </w:rPr>
        <w:t xml:space="preserve"> </w:t>
      </w:r>
      <w:r w:rsidR="00C82CCE">
        <w:rPr>
          <w:rFonts w:ascii="Times New Roman" w:hAnsi="Times New Roman"/>
          <w:b/>
          <w:sz w:val="28"/>
          <w:szCs w:val="28"/>
        </w:rPr>
        <w:t xml:space="preserve">в сфере </w:t>
      </w:r>
      <w:r w:rsidR="00C82CCE" w:rsidRPr="00F753B9">
        <w:rPr>
          <w:rFonts w:ascii="Times New Roman" w:hAnsi="Times New Roman"/>
          <w:b/>
          <w:sz w:val="28"/>
          <w:szCs w:val="28"/>
        </w:rPr>
        <w:t>государственного земельного надзора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C82CCE" w:rsidRDefault="005753A7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</w:t>
      </w:r>
      <w:r w:rsidR="00C82CCE">
        <w:rPr>
          <w:rFonts w:ascii="Times New Roman" w:hAnsi="Times New Roman"/>
          <w:sz w:val="28"/>
          <w:szCs w:val="28"/>
        </w:rPr>
        <w:t xml:space="preserve"> 2022 года </w:t>
      </w:r>
      <w:r w:rsidR="00C82CCE" w:rsidRPr="0020463F">
        <w:rPr>
          <w:rFonts w:ascii="Times New Roman" w:hAnsi="Times New Roman"/>
          <w:sz w:val="28"/>
          <w:szCs w:val="28"/>
        </w:rPr>
        <w:t>Управлением</w:t>
      </w:r>
      <w:r w:rsidR="00C82CCE">
        <w:rPr>
          <w:rFonts w:ascii="Times New Roman" w:hAnsi="Times New Roman"/>
          <w:sz w:val="28"/>
          <w:szCs w:val="28"/>
        </w:rPr>
        <w:t xml:space="preserve"> Росреестра по Тульской области </w:t>
      </w:r>
      <w:r w:rsidR="00C82CCE" w:rsidRPr="0020463F">
        <w:rPr>
          <w:rFonts w:ascii="Times New Roman" w:hAnsi="Times New Roman"/>
          <w:sz w:val="28"/>
          <w:szCs w:val="28"/>
        </w:rPr>
        <w:t>организована горячая линия по вопросам государственного земельного надзора</w:t>
      </w:r>
      <w:r w:rsidR="00C82CCE">
        <w:rPr>
          <w:rFonts w:ascii="Times New Roman" w:hAnsi="Times New Roman"/>
          <w:sz w:val="28"/>
          <w:szCs w:val="28"/>
        </w:rPr>
        <w:t xml:space="preserve"> (контроля)</w:t>
      </w:r>
      <w:r w:rsidR="00C82CCE" w:rsidRPr="0020463F">
        <w:rPr>
          <w:rFonts w:ascii="Times New Roman" w:hAnsi="Times New Roman"/>
          <w:sz w:val="28"/>
          <w:szCs w:val="28"/>
        </w:rPr>
        <w:t>, о нарушениях земельного законодательства и ответственности за их совершение.</w:t>
      </w:r>
    </w:p>
    <w:p w:rsidR="00C82CCE" w:rsidRPr="0020463F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Звонки будут приниматься с 10:00 до 12:</w:t>
      </w:r>
      <w:r w:rsidRPr="0086094E">
        <w:rPr>
          <w:rFonts w:ascii="Times New Roman" w:hAnsi="Times New Roman"/>
          <w:color w:val="000000"/>
          <w:sz w:val="28"/>
          <w:szCs w:val="28"/>
        </w:rPr>
        <w:t>00 часов</w:t>
      </w:r>
      <w:bookmarkStart w:id="0" w:name="_GoBack"/>
      <w:bookmarkEnd w:id="0"/>
      <w:r w:rsidRPr="0086094E">
        <w:rPr>
          <w:rFonts w:ascii="Times New Roman" w:hAnsi="Times New Roman"/>
          <w:color w:val="000000"/>
          <w:sz w:val="28"/>
          <w:szCs w:val="28"/>
        </w:rPr>
        <w:t xml:space="preserve"> по телефону                  8(4872)</w:t>
      </w:r>
      <w:r w:rsidRPr="0086094E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156EF">
        <w:rPr>
          <w:rFonts w:ascii="Times New Roman" w:hAnsi="Times New Roman"/>
          <w:color w:val="000000"/>
          <w:sz w:val="28"/>
          <w:szCs w:val="28"/>
        </w:rPr>
        <w:t>34-44-75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4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color w:val="000000"/>
          <w:sz w:val="28"/>
          <w:szCs w:val="28"/>
        </w:rPr>
        <w:t>ответит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r w:rsidRPr="008B7E06">
        <w:rPr>
          <w:rFonts w:ascii="Times New Roman" w:hAnsi="Times New Roman"/>
          <w:sz w:val="28"/>
          <w:szCs w:val="28"/>
        </w:rPr>
        <w:t xml:space="preserve">отдела </w:t>
      </w:r>
      <w:r w:rsidRPr="00716FA2">
        <w:rPr>
          <w:rFonts w:ascii="Times New Roman" w:hAnsi="Times New Roman"/>
          <w:sz w:val="28"/>
          <w:szCs w:val="28"/>
        </w:rPr>
        <w:t>государственного земельного надзора, геодезии и картографии</w:t>
      </w:r>
      <w:r w:rsidRPr="008B7E06"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</w:t>
      </w:r>
      <w:proofErr w:type="spellStart"/>
      <w:r w:rsidR="007156EF">
        <w:rPr>
          <w:rFonts w:ascii="Times New Roman" w:hAnsi="Times New Roman"/>
          <w:color w:val="000000"/>
          <w:sz w:val="28"/>
          <w:szCs w:val="28"/>
        </w:rPr>
        <w:t>Ишутина</w:t>
      </w:r>
      <w:proofErr w:type="spellEnd"/>
      <w:r w:rsidR="007156EF">
        <w:rPr>
          <w:rFonts w:ascii="Times New Roman" w:hAnsi="Times New Roman"/>
          <w:color w:val="000000"/>
          <w:sz w:val="28"/>
          <w:szCs w:val="28"/>
        </w:rPr>
        <w:t xml:space="preserve"> Виктория Ивановна</w:t>
      </w:r>
      <w:r w:rsidRPr="0086094E">
        <w:rPr>
          <w:rFonts w:ascii="Times New Roman" w:hAnsi="Times New Roman"/>
          <w:color w:val="000000"/>
          <w:sz w:val="28"/>
          <w:szCs w:val="28"/>
        </w:rPr>
        <w:t>.</w:t>
      </w:r>
    </w:p>
    <w:p w:rsidR="00C82CCE" w:rsidRPr="0086094E" w:rsidRDefault="00C82CCE" w:rsidP="00C82CC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3A7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1BB38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2022-09-14T06:23:00Z</dcterms:created>
  <dcterms:modified xsi:type="dcterms:W3CDTF">2022-09-30T13:54:00Z</dcterms:modified>
</cp:coreProperties>
</file>